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4C56" w14:textId="77777777" w:rsidR="001830B4" w:rsidRPr="00B334BC" w:rsidRDefault="001830B4" w:rsidP="001830B4">
      <w:pPr>
        <w:shd w:val="clear" w:color="auto" w:fill="FFFFFF"/>
        <w:rPr>
          <w:sz w:val="40"/>
          <w:szCs w:val="40"/>
        </w:rPr>
      </w:pPr>
      <w:r w:rsidRPr="00B334BC">
        <w:rPr>
          <w:sz w:val="40"/>
          <w:szCs w:val="40"/>
        </w:rPr>
        <w:t xml:space="preserve">River Forest Mental Health Committee </w:t>
      </w:r>
    </w:p>
    <w:p w14:paraId="5DCD2DAF" w14:textId="3AC2C2EF" w:rsidR="001830B4" w:rsidRPr="00B334BC" w:rsidRDefault="001830B4" w:rsidP="001830B4">
      <w:r w:rsidRPr="00B334BC">
        <w:t xml:space="preserve">Minutes </w:t>
      </w:r>
      <w:r w:rsidR="005B2542">
        <w:t>January</w:t>
      </w:r>
      <w:r w:rsidR="0065309F">
        <w:t xml:space="preserve"> </w:t>
      </w:r>
      <w:r w:rsidR="005B2542">
        <w:t>9</w:t>
      </w:r>
      <w:r w:rsidR="009834D0">
        <w:t>th</w:t>
      </w:r>
      <w:r w:rsidRPr="00B334BC">
        <w:t>, 202</w:t>
      </w:r>
      <w:r w:rsidR="007A52C7">
        <w:t>4</w:t>
      </w:r>
      <w:r w:rsidRPr="00B334BC">
        <w:t xml:space="preserve"> </w:t>
      </w:r>
      <w:r w:rsidR="005F4C75" w:rsidRPr="00B334BC">
        <w:t xml:space="preserve">at </w:t>
      </w:r>
      <w:r w:rsidR="0065143D" w:rsidRPr="00B334BC">
        <w:t>6:</w:t>
      </w:r>
      <w:r w:rsidR="00DA597E">
        <w:t>3</w:t>
      </w:r>
      <w:r w:rsidR="0065309F">
        <w:t>0</w:t>
      </w:r>
      <w:r w:rsidRPr="00B334BC">
        <w:t xml:space="preserve">pm - </w:t>
      </w:r>
      <w:r w:rsidR="00DA597E">
        <w:t>Zoom</w:t>
      </w:r>
      <w:r w:rsidRPr="00B334BC">
        <w:t xml:space="preserve"> </w:t>
      </w:r>
      <w:r w:rsidR="00903578">
        <w:t xml:space="preserve">&amp; In-Person </w:t>
      </w:r>
      <w:r w:rsidRPr="00B334BC">
        <w:t>Meeting</w:t>
      </w:r>
    </w:p>
    <w:p w14:paraId="793E06FF" w14:textId="77777777" w:rsidR="001830B4" w:rsidRPr="00B334BC" w:rsidRDefault="001830B4"/>
    <w:p w14:paraId="16E58650" w14:textId="56266BFB" w:rsidR="00F91DD4" w:rsidRPr="00B334BC" w:rsidRDefault="001830B4">
      <w:r w:rsidRPr="00B334BC">
        <w:t>Present</w:t>
      </w:r>
      <w:r w:rsidR="00F91DD4" w:rsidRPr="00B334BC">
        <w:t xml:space="preserve">: </w:t>
      </w:r>
      <w:r w:rsidR="00BA4569" w:rsidRPr="00B334BC">
        <w:t xml:space="preserve">Phillip </w:t>
      </w:r>
      <w:proofErr w:type="spellStart"/>
      <w:r w:rsidR="00BA4569" w:rsidRPr="00B334BC">
        <w:t>Buta</w:t>
      </w:r>
      <w:proofErr w:type="spellEnd"/>
      <w:r w:rsidR="00BA4569" w:rsidRPr="00B334BC">
        <w:t>, Helene Connolly</w:t>
      </w:r>
      <w:r w:rsidR="00BA4569">
        <w:t xml:space="preserve">, </w:t>
      </w:r>
      <w:r w:rsidR="00BA4569" w:rsidRPr="00B334BC">
        <w:t>Elizabeth Davies</w:t>
      </w:r>
      <w:r w:rsidR="00E936FD">
        <w:t xml:space="preserve"> (via zoom)</w:t>
      </w:r>
      <w:r w:rsidR="00BA4569">
        <w:t xml:space="preserve">, </w:t>
      </w:r>
      <w:r w:rsidR="00BA4569" w:rsidRPr="00B334BC">
        <w:t>Melinda Peterson</w:t>
      </w:r>
      <w:r w:rsidR="00E936FD">
        <w:t xml:space="preserve"> (via zoom)</w:t>
      </w:r>
      <w:r w:rsidR="00BA4569">
        <w:t>,</w:t>
      </w:r>
      <w:r w:rsidR="00BA4569" w:rsidRPr="00B334BC">
        <w:t xml:space="preserve"> </w:t>
      </w:r>
      <w:r w:rsidR="00A746A9" w:rsidRPr="00B334BC">
        <w:t xml:space="preserve">Kathryn </w:t>
      </w:r>
      <w:proofErr w:type="spellStart"/>
      <w:r w:rsidR="00A746A9" w:rsidRPr="00B334BC">
        <w:t>Schmahl</w:t>
      </w:r>
      <w:proofErr w:type="spellEnd"/>
      <w:r w:rsidR="00E936FD">
        <w:t xml:space="preserve"> (via zoom)</w:t>
      </w:r>
      <w:r w:rsidR="00A746A9" w:rsidRPr="00B334BC">
        <w:t xml:space="preserve">, </w:t>
      </w:r>
      <w:r w:rsidR="00BA4569" w:rsidRPr="00B334BC">
        <w:t xml:space="preserve">Jessica </w:t>
      </w:r>
      <w:proofErr w:type="spellStart"/>
      <w:r w:rsidR="00BA4569" w:rsidRPr="00B334BC">
        <w:t>Starck</w:t>
      </w:r>
      <w:proofErr w:type="spellEnd"/>
      <w:r w:rsidR="00BA4569" w:rsidRPr="00B334BC">
        <w:t>, MD</w:t>
      </w:r>
      <w:r w:rsidR="00E936FD">
        <w:t>, Angie Grover</w:t>
      </w:r>
    </w:p>
    <w:p w14:paraId="4E9D6D5C" w14:textId="55229627" w:rsidR="00DC505A" w:rsidRPr="00B334BC" w:rsidRDefault="00DC505A">
      <w:r w:rsidRPr="00B334BC">
        <w:t xml:space="preserve">Absent: </w:t>
      </w:r>
      <w:r w:rsidR="001A7C5C" w:rsidRPr="00B334BC">
        <w:t>Jonathan Howard, MD</w:t>
      </w:r>
      <w:r w:rsidR="007B0A6A">
        <w:t xml:space="preserve">, </w:t>
      </w:r>
      <w:r w:rsidR="00BA4569" w:rsidRPr="00B334BC">
        <w:t xml:space="preserve">Kristin </w:t>
      </w:r>
      <w:proofErr w:type="spellStart"/>
      <w:r w:rsidR="00BA4569" w:rsidRPr="00B334BC">
        <w:t>Sneeringer</w:t>
      </w:r>
      <w:proofErr w:type="spellEnd"/>
    </w:p>
    <w:p w14:paraId="3BFF19DB" w14:textId="3C520EC4" w:rsidR="001830B4" w:rsidRPr="00B334BC" w:rsidRDefault="001830B4">
      <w:r w:rsidRPr="00B334BC">
        <w:t>Staff: Sarah Schwarting, LCSW, Mental Health Administrator</w:t>
      </w:r>
    </w:p>
    <w:p w14:paraId="3E5F96A1" w14:textId="16E9983C" w:rsidR="00F91DD4" w:rsidRPr="00B334BC" w:rsidRDefault="00F91DD4"/>
    <w:p w14:paraId="1A81E9BA" w14:textId="1E0BCA4D" w:rsidR="00242C31" w:rsidRPr="00B334BC" w:rsidRDefault="009834D0" w:rsidP="00242C31">
      <w:pPr>
        <w:pStyle w:val="ListParagraph"/>
        <w:numPr>
          <w:ilvl w:val="0"/>
          <w:numId w:val="1"/>
        </w:numPr>
      </w:pPr>
      <w:r>
        <w:t>Melinda</w:t>
      </w:r>
      <w:r w:rsidR="00242C31" w:rsidRPr="00B334BC">
        <w:t xml:space="preserve"> called the meeting to order at 6:</w:t>
      </w:r>
      <w:r w:rsidR="00DA597E">
        <w:t>3</w:t>
      </w:r>
      <w:r w:rsidR="00BA4569">
        <w:t>6</w:t>
      </w:r>
      <w:r>
        <w:t xml:space="preserve"> p.m.</w:t>
      </w:r>
      <w:r w:rsidR="00242C31" w:rsidRPr="00B334BC">
        <w:t xml:space="preserve"> and conducted roll.</w:t>
      </w:r>
    </w:p>
    <w:p w14:paraId="25DCD7ED" w14:textId="3C2892A1" w:rsidR="00A85E77" w:rsidRDefault="00393757" w:rsidP="0024097D">
      <w:pPr>
        <w:pStyle w:val="ListParagraph"/>
        <w:numPr>
          <w:ilvl w:val="0"/>
          <w:numId w:val="1"/>
        </w:numPr>
      </w:pPr>
      <w:r w:rsidRPr="00B334BC">
        <w:t>Public Comments</w:t>
      </w:r>
      <w:r w:rsidR="0024097D">
        <w:t xml:space="preserve">: </w:t>
      </w:r>
    </w:p>
    <w:p w14:paraId="08AA9D57" w14:textId="6BEF9755" w:rsidR="009834D0" w:rsidRDefault="00BA4569" w:rsidP="00BA4569">
      <w:pPr>
        <w:pStyle w:val="ListParagraph"/>
        <w:numPr>
          <w:ilvl w:val="1"/>
          <w:numId w:val="1"/>
        </w:numPr>
      </w:pPr>
      <w:r>
        <w:t>NAMI</w:t>
      </w:r>
      <w:r w:rsidR="00AC3F33">
        <w:t xml:space="preserve"> </w:t>
      </w:r>
      <w:r w:rsidR="00C35957">
        <w:t>was unable to at</w:t>
      </w:r>
      <w:bookmarkStart w:id="0" w:name="_GoBack"/>
      <w:bookmarkEnd w:id="0"/>
      <w:r w:rsidR="00C35957">
        <w:t xml:space="preserve">tend this meeting as planned; we will reschedule. </w:t>
      </w:r>
    </w:p>
    <w:p w14:paraId="5E5BDABE" w14:textId="438E5F3A" w:rsidR="00B01098" w:rsidRPr="00B334BC" w:rsidRDefault="00AC3F33" w:rsidP="00B01098">
      <w:pPr>
        <w:pStyle w:val="ListParagraph"/>
        <w:numPr>
          <w:ilvl w:val="0"/>
          <w:numId w:val="1"/>
        </w:numPr>
      </w:pPr>
      <w:r>
        <w:t>Elizabeth</w:t>
      </w:r>
      <w:r w:rsidR="00B01098" w:rsidRPr="00B334BC">
        <w:t xml:space="preserve"> moved to approve the minutes from </w:t>
      </w:r>
      <w:r>
        <w:t>Novem</w:t>
      </w:r>
      <w:r w:rsidR="001A7C5C">
        <w:t>ber</w:t>
      </w:r>
      <w:r w:rsidR="00B01098" w:rsidRPr="00B334BC">
        <w:t xml:space="preserve"> </w:t>
      </w:r>
      <w:r>
        <w:t>7th</w:t>
      </w:r>
      <w:r w:rsidR="00B01098" w:rsidRPr="00B334BC">
        <w:t>, 202</w:t>
      </w:r>
      <w:r w:rsidR="00DD6E14" w:rsidRPr="00B334BC">
        <w:t>3</w:t>
      </w:r>
      <w:r w:rsidR="00B01098" w:rsidRPr="00B334BC">
        <w:t xml:space="preserve">, </w:t>
      </w:r>
      <w:r w:rsidR="001A7C5C">
        <w:t>Phil</w:t>
      </w:r>
      <w:r w:rsidR="00B01098" w:rsidRPr="00B334BC">
        <w:t xml:space="preserve"> seconded and the motion was carried. </w:t>
      </w:r>
    </w:p>
    <w:p w14:paraId="57AC3503" w14:textId="447373EF" w:rsidR="0027777B" w:rsidRPr="00B334BC" w:rsidRDefault="00141BD8" w:rsidP="00B01098">
      <w:pPr>
        <w:pStyle w:val="ListParagraph"/>
        <w:numPr>
          <w:ilvl w:val="0"/>
          <w:numId w:val="1"/>
        </w:numPr>
      </w:pPr>
      <w:r w:rsidRPr="00B334BC">
        <w:t xml:space="preserve">Township </w:t>
      </w:r>
      <w:r w:rsidR="007600A2" w:rsidRPr="00B334BC">
        <w:t>Report</w:t>
      </w:r>
      <w:r w:rsidR="00E96AC7" w:rsidRPr="00B334BC">
        <w:t xml:space="preserve"> </w:t>
      </w:r>
      <w:r w:rsidR="00425A09" w:rsidRPr="00B334BC">
        <w:t xml:space="preserve">from Carla Sloan, read by </w:t>
      </w:r>
      <w:r w:rsidR="00AC3F33">
        <w:t>Helene</w:t>
      </w:r>
      <w:r w:rsidR="00425A09" w:rsidRPr="00B334BC">
        <w:t>:</w:t>
      </w:r>
    </w:p>
    <w:p w14:paraId="3F3FE98B" w14:textId="07A4F106" w:rsidR="00C35957" w:rsidRPr="00C35957" w:rsidRDefault="00C35957" w:rsidP="00C35957">
      <w:pPr>
        <w:pStyle w:val="ListParagraph"/>
        <w:numPr>
          <w:ilvl w:val="1"/>
          <w:numId w:val="1"/>
        </w:numPr>
      </w:pPr>
      <w:r w:rsidRPr="00C35957">
        <w:t>New website</w:t>
      </w:r>
      <w:r>
        <w:t xml:space="preserve"> </w:t>
      </w:r>
      <w:r w:rsidRPr="00C35957">
        <w:t>- the new Township website is officially launched.  Please take a look! Hopefully you will find a cleaner look and easier navigation.</w:t>
      </w:r>
    </w:p>
    <w:p w14:paraId="11EF5F7A" w14:textId="5DBF2CDF" w:rsidR="00C35957" w:rsidRPr="00C35957" w:rsidRDefault="00C35957" w:rsidP="00C35957">
      <w:pPr>
        <w:pStyle w:val="ListParagraph"/>
        <w:numPr>
          <w:ilvl w:val="1"/>
          <w:numId w:val="1"/>
        </w:numPr>
      </w:pPr>
      <w:r w:rsidRPr="00C35957">
        <w:t xml:space="preserve">Mental Health Resource Guide – the new Mental Health Resource Guide was mailed to all RF residents and businesses in early December. This is an update to the guide which Jean Meister helped us develop in 2015.  </w:t>
      </w:r>
    </w:p>
    <w:p w14:paraId="272E86F7" w14:textId="6E2F055C" w:rsidR="00C35957" w:rsidRPr="00C35957" w:rsidRDefault="00C35957" w:rsidP="00C35957">
      <w:pPr>
        <w:pStyle w:val="ListParagraph"/>
        <w:numPr>
          <w:ilvl w:val="1"/>
          <w:numId w:val="1"/>
        </w:numPr>
      </w:pPr>
      <w:r w:rsidRPr="00C35957">
        <w:t>Senior mailing</w:t>
      </w:r>
      <w:r>
        <w:t xml:space="preserve"> </w:t>
      </w:r>
      <w:r w:rsidRPr="00C35957">
        <w:t xml:space="preserve">- a mailing will soon go out to all RF residents and businesses explaining the many senior services and programs </w:t>
      </w:r>
      <w:r>
        <w:t>that</w:t>
      </w:r>
      <w:r w:rsidRPr="00C35957">
        <w:t xml:space="preserve"> the Township offers.  We receive feedback that seniors often are not aware of the services and programs we provide, so this will hopefully help.</w:t>
      </w:r>
    </w:p>
    <w:p w14:paraId="3EFC7BAF" w14:textId="77777777" w:rsidR="00C35957" w:rsidRPr="00C35957" w:rsidRDefault="00C35957" w:rsidP="00C35957">
      <w:pPr>
        <w:pStyle w:val="ListParagraph"/>
        <w:numPr>
          <w:ilvl w:val="1"/>
          <w:numId w:val="1"/>
        </w:numPr>
      </w:pPr>
      <w:r w:rsidRPr="00C35957">
        <w:t>Both mailings provide a QR code to help people sign up for Township newsletters, including our Assessor newsletter, senior newsletters and upcoming general Township newsletter.</w:t>
      </w:r>
    </w:p>
    <w:p w14:paraId="7721CD20" w14:textId="5AF792E9" w:rsidR="00C35957" w:rsidRPr="00C35957" w:rsidRDefault="00C35957" w:rsidP="00C35957">
      <w:pPr>
        <w:pStyle w:val="ListParagraph"/>
        <w:numPr>
          <w:ilvl w:val="1"/>
          <w:numId w:val="1"/>
        </w:numPr>
      </w:pPr>
      <w:r w:rsidRPr="00C35957">
        <w:t>The Townships of Illinois (TOI) scholarship application is available.  Illinois high school seniors applying to a university or college in Illinois for full-time study are eligible to apply for this $2000 scholarship. TOI is looking for seniors with demonstrated leadership responsibilities, social consciousness and a willingness to serve the community.  Application</w:t>
      </w:r>
      <w:r>
        <w:t>s</w:t>
      </w:r>
      <w:r w:rsidRPr="00C35957">
        <w:t xml:space="preserve"> </w:t>
      </w:r>
      <w:r>
        <w:t>are</w:t>
      </w:r>
      <w:r w:rsidRPr="00C35957">
        <w:t xml:space="preserve"> due March 1, 2024.</w:t>
      </w:r>
    </w:p>
    <w:p w14:paraId="66C73BAF" w14:textId="77777777" w:rsidR="00C35957" w:rsidRPr="00C35957" w:rsidRDefault="00C35957" w:rsidP="00C35957">
      <w:pPr>
        <w:pStyle w:val="ListParagraph"/>
        <w:numPr>
          <w:ilvl w:val="1"/>
          <w:numId w:val="1"/>
        </w:numPr>
      </w:pPr>
      <w:r w:rsidRPr="00C35957">
        <w:t xml:space="preserve">The Township Assessor has announced that 1st installment tax bills are due March 1.  This bill is 55% of last year’s property tax total.  The 2nd installment tax bill, due later in 2024, will reflect the re-assessment as well as exemptions and appeals.  Please contact Assessor Pam </w:t>
      </w:r>
      <w:proofErr w:type="spellStart"/>
      <w:r w:rsidRPr="00C35957">
        <w:t>Kende</w:t>
      </w:r>
      <w:proofErr w:type="spellEnd"/>
      <w:r w:rsidRPr="00C35957">
        <w:t xml:space="preserve"> with any questions.</w:t>
      </w:r>
    </w:p>
    <w:p w14:paraId="1C067840" w14:textId="1DB1FCB1" w:rsidR="00C35957" w:rsidRDefault="00C35957" w:rsidP="00C35957">
      <w:pPr>
        <w:pStyle w:val="ListParagraph"/>
        <w:numPr>
          <w:ilvl w:val="1"/>
          <w:numId w:val="1"/>
        </w:numPr>
      </w:pPr>
      <w:r w:rsidRPr="00C35957">
        <w:t>We are assisting D90 with an upcoming parent night on February 1.  This evening program is for parents of students with IEP’s.  Parents have expressed a desire to socialize and network with each other, and to also learn about resources such as tutoring and therapy.  Parents are also interested in opportunities to socialize with each other as families, including their children.</w:t>
      </w:r>
    </w:p>
    <w:p w14:paraId="6990D9E0" w14:textId="18BDF7F0" w:rsidR="006F314C" w:rsidRDefault="004F7888" w:rsidP="006F314C">
      <w:pPr>
        <w:pStyle w:val="ListParagraph"/>
        <w:numPr>
          <w:ilvl w:val="0"/>
          <w:numId w:val="1"/>
        </w:numPr>
      </w:pPr>
      <w:r w:rsidRPr="00B334BC">
        <w:t>Mental Health Administrator Report</w:t>
      </w:r>
      <w:r w:rsidR="00D03343" w:rsidRPr="00B334BC">
        <w:t xml:space="preserve"> – Sarah Schwarting</w:t>
      </w:r>
      <w:r w:rsidRPr="00B334BC">
        <w:t>:</w:t>
      </w:r>
    </w:p>
    <w:p w14:paraId="75035BC9" w14:textId="7400D118" w:rsidR="006F314C" w:rsidRDefault="006F314C" w:rsidP="006F314C">
      <w:pPr>
        <w:pStyle w:val="ListParagraph"/>
        <w:numPr>
          <w:ilvl w:val="0"/>
          <w:numId w:val="27"/>
        </w:numPr>
        <w:ind w:left="1440"/>
      </w:pPr>
      <w:r>
        <w:t>Sarah attended the Townships of Illinois conference in mid-November and participated in seminars on trauma-informed townships</w:t>
      </w:r>
    </w:p>
    <w:p w14:paraId="1CE52010" w14:textId="77777777" w:rsidR="006F314C" w:rsidRDefault="006F314C" w:rsidP="006F314C">
      <w:pPr>
        <w:pStyle w:val="ListParagraph"/>
        <w:numPr>
          <w:ilvl w:val="0"/>
          <w:numId w:val="27"/>
        </w:numPr>
        <w:ind w:left="1440"/>
      </w:pPr>
      <w:r>
        <w:lastRenderedPageBreak/>
        <w:t>Our website launched November 10</w:t>
      </w:r>
      <w:r w:rsidRPr="00022CE2">
        <w:t>th</w:t>
      </w:r>
      <w:r>
        <w:t>!</w:t>
      </w:r>
    </w:p>
    <w:p w14:paraId="1D0BCAF9" w14:textId="40008BC9" w:rsidR="006F314C" w:rsidRDefault="006F314C" w:rsidP="006F314C">
      <w:pPr>
        <w:pStyle w:val="ListParagraph"/>
        <w:numPr>
          <w:ilvl w:val="0"/>
          <w:numId w:val="27"/>
        </w:numPr>
        <w:ind w:left="1440"/>
      </w:pPr>
      <w:r>
        <w:t>Parent University was held November 15</w:t>
      </w:r>
      <w:r w:rsidRPr="00022CE2">
        <w:t>th</w:t>
      </w:r>
      <w:r>
        <w:t xml:space="preserve"> with an attendance of approximately 100 people</w:t>
      </w:r>
    </w:p>
    <w:p w14:paraId="68767F08" w14:textId="2B787E95" w:rsidR="006F314C" w:rsidRDefault="006F314C" w:rsidP="006F314C">
      <w:pPr>
        <w:pStyle w:val="ListParagraph"/>
        <w:numPr>
          <w:ilvl w:val="0"/>
          <w:numId w:val="27"/>
        </w:numPr>
        <w:ind w:left="1440"/>
      </w:pPr>
      <w:r>
        <w:t>The funding applications were sent to all the agencies on November 16</w:t>
      </w:r>
      <w:r w:rsidRPr="00022CE2">
        <w:t>th</w:t>
      </w:r>
      <w:r>
        <w:t>, with packets returned to Sarah by December 21</w:t>
      </w:r>
      <w:r w:rsidRPr="006F314C">
        <w:rPr>
          <w:vertAlign w:val="superscript"/>
        </w:rPr>
        <w:t>st</w:t>
      </w:r>
      <w:r>
        <w:t xml:space="preserve">. The committee is currently reviewing these. </w:t>
      </w:r>
    </w:p>
    <w:p w14:paraId="24F4482D" w14:textId="77777777" w:rsidR="006F314C" w:rsidRDefault="006F314C" w:rsidP="006F314C">
      <w:pPr>
        <w:pStyle w:val="ListParagraph"/>
        <w:numPr>
          <w:ilvl w:val="0"/>
          <w:numId w:val="27"/>
        </w:numPr>
        <w:ind w:left="1440"/>
      </w:pPr>
      <w:r>
        <w:t>Quarter 2 checks were mailed and now quarter 3 data is coming in</w:t>
      </w:r>
    </w:p>
    <w:p w14:paraId="4A8199E6" w14:textId="23502612" w:rsidR="006F314C" w:rsidRDefault="006F314C" w:rsidP="006F314C">
      <w:pPr>
        <w:pStyle w:val="ListParagraph"/>
        <w:numPr>
          <w:ilvl w:val="0"/>
          <w:numId w:val="27"/>
        </w:numPr>
        <w:ind w:left="1440"/>
      </w:pPr>
      <w:r>
        <w:t xml:space="preserve">We are transitioning to ACH payment for all agencies. </w:t>
      </w:r>
    </w:p>
    <w:p w14:paraId="68F9E531" w14:textId="05DE26F7" w:rsidR="006F314C" w:rsidRDefault="006F314C" w:rsidP="006F314C">
      <w:pPr>
        <w:pStyle w:val="ListParagraph"/>
        <w:numPr>
          <w:ilvl w:val="0"/>
          <w:numId w:val="27"/>
        </w:numPr>
        <w:ind w:left="1440"/>
      </w:pPr>
      <w:r>
        <w:t>Sarah renewed her LCSW and is starting the process again for receiving CEUs over the next two years on important topics like cultural competency and conflict resolution</w:t>
      </w:r>
    </w:p>
    <w:p w14:paraId="55DA846E" w14:textId="77777777" w:rsidR="006F314C" w:rsidRDefault="006F314C" w:rsidP="006F314C">
      <w:pPr>
        <w:pStyle w:val="ListParagraph"/>
        <w:numPr>
          <w:ilvl w:val="0"/>
          <w:numId w:val="27"/>
        </w:numPr>
        <w:ind w:left="1440"/>
      </w:pPr>
      <w:r>
        <w:t>Our resource guide was mailed to all River Forest residents during the first week of December</w:t>
      </w:r>
    </w:p>
    <w:p w14:paraId="3B1764ED" w14:textId="7A569E4B" w:rsidR="006F314C" w:rsidRDefault="006F314C" w:rsidP="006F314C">
      <w:pPr>
        <w:pStyle w:val="ListParagraph"/>
        <w:numPr>
          <w:ilvl w:val="0"/>
          <w:numId w:val="27"/>
        </w:numPr>
        <w:ind w:left="1440"/>
      </w:pPr>
      <w:r>
        <w:t>We partnered with the Village and Housing Forward to get packets of cold weather supplies to homeless people frequently encountered by our police officers</w:t>
      </w:r>
    </w:p>
    <w:p w14:paraId="0B87A055" w14:textId="77777777" w:rsidR="006F314C" w:rsidRDefault="006F314C" w:rsidP="006F314C">
      <w:pPr>
        <w:pStyle w:val="ListParagraph"/>
        <w:numPr>
          <w:ilvl w:val="0"/>
          <w:numId w:val="27"/>
        </w:numPr>
        <w:ind w:left="1440"/>
      </w:pPr>
      <w:r>
        <w:t>Positive youth development is working on social media content</w:t>
      </w:r>
    </w:p>
    <w:p w14:paraId="6D1E9440" w14:textId="18B16FD0" w:rsidR="006F314C" w:rsidRDefault="006F314C" w:rsidP="006F314C">
      <w:pPr>
        <w:pStyle w:val="ListParagraph"/>
        <w:numPr>
          <w:ilvl w:val="0"/>
          <w:numId w:val="27"/>
        </w:numPr>
        <w:ind w:left="1440"/>
      </w:pPr>
      <w:r>
        <w:t xml:space="preserve">Carla and Sarah attended the </w:t>
      </w:r>
      <w:proofErr w:type="spellStart"/>
      <w:r>
        <w:t>PlanIt</w:t>
      </w:r>
      <w:proofErr w:type="spellEnd"/>
      <w:r>
        <w:t xml:space="preserve"> Green leaders’ forum in December, where one of our high school students attended the summit in Dubai and we are continuing to work on climate awareness.  Our new office chairs were purchased from a company that is environmentally sustainable – Office Furniture Center in Chicago. Other news in this area is there has been released a list of climate aware therapists which I will circulate to this group, and as we continue to make changes and updates to our office we will look at sources that are environmentally friendly.  We have also made a huge reduction in paper waste around our office by moving many processes to digital</w:t>
      </w:r>
    </w:p>
    <w:p w14:paraId="492A3E01" w14:textId="77777777" w:rsidR="006F314C" w:rsidRDefault="006F314C" w:rsidP="006F314C">
      <w:pPr>
        <w:pStyle w:val="ListParagraph"/>
        <w:numPr>
          <w:ilvl w:val="0"/>
          <w:numId w:val="27"/>
        </w:numPr>
        <w:ind w:left="1440"/>
      </w:pPr>
      <w:r>
        <w:t>We launched our first Township holiday card</w:t>
      </w:r>
    </w:p>
    <w:p w14:paraId="749995C9" w14:textId="3CBDAE1F" w:rsidR="006F314C" w:rsidRDefault="006F314C" w:rsidP="006F314C">
      <w:pPr>
        <w:pStyle w:val="ListParagraph"/>
        <w:numPr>
          <w:ilvl w:val="0"/>
          <w:numId w:val="27"/>
        </w:numPr>
        <w:ind w:left="1440"/>
      </w:pPr>
      <w:r>
        <w:t xml:space="preserve">Sarah interviewed a new potential committee member yesterday, and pending board approval she will be joining </w:t>
      </w:r>
      <w:r w:rsidR="00C35957">
        <w:t>the committee</w:t>
      </w:r>
      <w:r>
        <w:t xml:space="preserve"> in February</w:t>
      </w:r>
    </w:p>
    <w:p w14:paraId="43142FAA" w14:textId="53CDB46D" w:rsidR="006F314C" w:rsidRDefault="006F314C" w:rsidP="006F314C">
      <w:pPr>
        <w:pStyle w:val="ListParagraph"/>
        <w:numPr>
          <w:ilvl w:val="0"/>
          <w:numId w:val="27"/>
        </w:numPr>
        <w:ind w:left="1440"/>
      </w:pPr>
      <w:r>
        <w:t>Starting January 1</w:t>
      </w:r>
      <w:r w:rsidRPr="00C35957">
        <w:rPr>
          <w:vertAlign w:val="superscript"/>
        </w:rPr>
        <w:t>st</w:t>
      </w:r>
      <w:r w:rsidR="00C35957">
        <w:t>,</w:t>
      </w:r>
      <w:r>
        <w:t xml:space="preserve"> NAMI’s living room centers in LaGrange and Summit went to a 24/7/365 model</w:t>
      </w:r>
    </w:p>
    <w:p w14:paraId="1E03E683" w14:textId="75FDDF78" w:rsidR="00AC3F33" w:rsidRDefault="006F314C" w:rsidP="00C35957">
      <w:pPr>
        <w:pStyle w:val="ListParagraph"/>
        <w:numPr>
          <w:ilvl w:val="0"/>
          <w:numId w:val="27"/>
        </w:numPr>
        <w:ind w:left="1440"/>
      </w:pPr>
      <w:r>
        <w:t>Our January behavioral health and I/DD consortiums are coming up on the 17</w:t>
      </w:r>
      <w:r w:rsidRPr="00284754">
        <w:rPr>
          <w:vertAlign w:val="superscript"/>
        </w:rPr>
        <w:t>th</w:t>
      </w:r>
      <w:r>
        <w:t xml:space="preserve"> and 24</w:t>
      </w:r>
      <w:r w:rsidRPr="00284754">
        <w:rPr>
          <w:vertAlign w:val="superscript"/>
        </w:rPr>
        <w:t>th</w:t>
      </w:r>
      <w:r>
        <w:t xml:space="preserve"> respectively. The April consortium might be a breakfast for all agencies to come together on one day</w:t>
      </w:r>
      <w:r w:rsidR="00C35957">
        <w:t>.</w:t>
      </w:r>
    </w:p>
    <w:p w14:paraId="1E8D4277" w14:textId="5CBD2FC0" w:rsidR="00425A09" w:rsidRDefault="00C31FBE" w:rsidP="00381823">
      <w:pPr>
        <w:pStyle w:val="ListParagraph"/>
        <w:numPr>
          <w:ilvl w:val="0"/>
          <w:numId w:val="1"/>
        </w:numPr>
      </w:pPr>
      <w:r w:rsidRPr="00B334BC">
        <w:t>Addiction Recovery Team</w:t>
      </w:r>
      <w:r w:rsidR="00DD6E14" w:rsidRPr="00B334BC">
        <w:t xml:space="preserve"> </w:t>
      </w:r>
      <w:r w:rsidR="00DD6E14" w:rsidRPr="00B334BC">
        <w:softHyphen/>
        <w:t xml:space="preserve">– </w:t>
      </w:r>
      <w:r w:rsidR="000624DF" w:rsidRPr="00B334BC">
        <w:t>Melinda Peterson</w:t>
      </w:r>
      <w:r w:rsidR="00CB1017" w:rsidRPr="00B334BC">
        <w:t>:</w:t>
      </w:r>
      <w:r w:rsidR="00381823">
        <w:t xml:space="preserve"> </w:t>
      </w:r>
    </w:p>
    <w:p w14:paraId="37F3102B" w14:textId="78CFB7AC" w:rsidR="007A52C7" w:rsidRPr="00B334BC" w:rsidRDefault="007A52C7" w:rsidP="007A52C7">
      <w:pPr>
        <w:pStyle w:val="ListParagraph"/>
        <w:numPr>
          <w:ilvl w:val="1"/>
          <w:numId w:val="1"/>
        </w:numPr>
      </w:pPr>
      <w:r>
        <w:t xml:space="preserve">Melinda shared that Positive Youth Development is going through changes and that ART make take a different shape in the future. </w:t>
      </w:r>
    </w:p>
    <w:p w14:paraId="74F90883" w14:textId="67DE59BD" w:rsidR="00141BD8" w:rsidRDefault="00141BD8" w:rsidP="00425A31">
      <w:pPr>
        <w:pStyle w:val="ListParagraph"/>
        <w:numPr>
          <w:ilvl w:val="0"/>
          <w:numId w:val="1"/>
        </w:numPr>
      </w:pPr>
      <w:r w:rsidRPr="00B334BC">
        <w:t>Other Updates from MHC Members:</w:t>
      </w:r>
      <w:r w:rsidR="00BE3B85">
        <w:t xml:space="preserve"> </w:t>
      </w:r>
      <w:r w:rsidR="009A433A">
        <w:t>None</w:t>
      </w:r>
    </w:p>
    <w:p w14:paraId="598BDE04" w14:textId="00B343E8" w:rsidR="008529AC" w:rsidRDefault="00EE10E9" w:rsidP="00F3525C">
      <w:pPr>
        <w:pStyle w:val="ListParagraph"/>
        <w:numPr>
          <w:ilvl w:val="0"/>
          <w:numId w:val="1"/>
        </w:numPr>
      </w:pPr>
      <w:r w:rsidRPr="00B334BC">
        <w:t>Old Business:</w:t>
      </w:r>
      <w:r w:rsidR="00F3525C">
        <w:t xml:space="preserve"> </w:t>
      </w:r>
    </w:p>
    <w:p w14:paraId="69DB538D" w14:textId="22C92452" w:rsidR="007A52C7" w:rsidRDefault="007A52C7" w:rsidP="007A52C7">
      <w:pPr>
        <w:pStyle w:val="ListParagraph"/>
        <w:numPr>
          <w:ilvl w:val="1"/>
          <w:numId w:val="1"/>
        </w:numPr>
      </w:pPr>
      <w:r>
        <w:t>QPR training is upcoming on January 13</w:t>
      </w:r>
      <w:r w:rsidRPr="007A52C7">
        <w:rPr>
          <w:vertAlign w:val="superscript"/>
        </w:rPr>
        <w:t>th</w:t>
      </w:r>
      <w:r>
        <w:t xml:space="preserve">; several MHC members and IAB members are planning to attend. </w:t>
      </w:r>
    </w:p>
    <w:p w14:paraId="59841276" w14:textId="4A3B899C" w:rsidR="007A52C7" w:rsidRDefault="007A52C7" w:rsidP="007A52C7">
      <w:pPr>
        <w:pStyle w:val="ListParagraph"/>
        <w:numPr>
          <w:ilvl w:val="1"/>
          <w:numId w:val="1"/>
        </w:numPr>
      </w:pPr>
      <w:r>
        <w:t xml:space="preserve">The IAB is seeking new members, as is PYD. </w:t>
      </w:r>
    </w:p>
    <w:p w14:paraId="2226D4CF" w14:textId="750A87C7" w:rsidR="007A52C7" w:rsidRPr="00B334BC" w:rsidRDefault="007A52C7" w:rsidP="007A52C7">
      <w:pPr>
        <w:pStyle w:val="ListParagraph"/>
        <w:numPr>
          <w:ilvl w:val="1"/>
          <w:numId w:val="1"/>
        </w:numPr>
      </w:pPr>
      <w:r>
        <w:lastRenderedPageBreak/>
        <w:t xml:space="preserve">Sarah reminded the group that funding recommendations are due at the next meeting. </w:t>
      </w:r>
    </w:p>
    <w:p w14:paraId="39A191E0" w14:textId="4EE18058" w:rsidR="00827525" w:rsidRDefault="007B619C" w:rsidP="007B619C">
      <w:pPr>
        <w:pStyle w:val="ListParagraph"/>
        <w:numPr>
          <w:ilvl w:val="0"/>
          <w:numId w:val="1"/>
        </w:numPr>
      </w:pPr>
      <w:r w:rsidRPr="00B334BC">
        <w:t>New Business:</w:t>
      </w:r>
      <w:r w:rsidR="008304EF" w:rsidRPr="00B334BC">
        <w:t xml:space="preserve"> </w:t>
      </w:r>
      <w:r w:rsidR="007A52C7">
        <w:t>None</w:t>
      </w:r>
    </w:p>
    <w:p w14:paraId="006A4222" w14:textId="5D31519B" w:rsidR="0075052F" w:rsidRPr="00B334BC" w:rsidRDefault="0075052F" w:rsidP="0007332F">
      <w:pPr>
        <w:pStyle w:val="ListParagraph"/>
        <w:numPr>
          <w:ilvl w:val="0"/>
          <w:numId w:val="1"/>
        </w:numPr>
      </w:pPr>
      <w:r w:rsidRPr="00B334BC">
        <w:t xml:space="preserve">The next meeting will be Tuesday, </w:t>
      </w:r>
      <w:r w:rsidR="00BA4569">
        <w:t>Febr</w:t>
      </w:r>
      <w:r w:rsidR="009834D0">
        <w:t>uary</w:t>
      </w:r>
      <w:r w:rsidR="00425A31" w:rsidRPr="00B334BC">
        <w:t xml:space="preserve"> </w:t>
      </w:r>
      <w:r w:rsidR="00BA4569">
        <w:t>6</w:t>
      </w:r>
      <w:r w:rsidR="001C27FD">
        <w:t>th</w:t>
      </w:r>
      <w:r w:rsidRPr="00B334BC">
        <w:t xml:space="preserve"> at </w:t>
      </w:r>
      <w:r w:rsidR="009834D0">
        <w:t>6:30 pm</w:t>
      </w:r>
      <w:r w:rsidRPr="00B334BC">
        <w:t xml:space="preserve"> at the River Forest Community Center</w:t>
      </w:r>
      <w:r w:rsidR="00930AD0" w:rsidRPr="00B334BC">
        <w:t xml:space="preserve">. </w:t>
      </w:r>
    </w:p>
    <w:p w14:paraId="32CD6ACB" w14:textId="4B7FC536" w:rsidR="0073624C" w:rsidRPr="00B334BC" w:rsidRDefault="007A52C7" w:rsidP="007B619C">
      <w:pPr>
        <w:pStyle w:val="ListParagraph"/>
        <w:numPr>
          <w:ilvl w:val="0"/>
          <w:numId w:val="1"/>
        </w:numPr>
      </w:pPr>
      <w:r>
        <w:t>Melinda</w:t>
      </w:r>
      <w:r w:rsidR="005F4C75" w:rsidRPr="00B334BC">
        <w:t xml:space="preserve"> motioned to adjourn and </w:t>
      </w:r>
      <w:r>
        <w:t>Phil</w:t>
      </w:r>
      <w:r w:rsidR="005F4C75" w:rsidRPr="00B334BC">
        <w:t xml:space="preserve"> seconded. The meeting was adjourned at </w:t>
      </w:r>
      <w:r>
        <w:t>6</w:t>
      </w:r>
      <w:r w:rsidR="009834D0">
        <w:t>:</w:t>
      </w:r>
      <w:r>
        <w:t>57</w:t>
      </w:r>
      <w:r w:rsidR="009834D0">
        <w:t xml:space="preserve"> p.m</w:t>
      </w:r>
      <w:r w:rsidR="005F4C75" w:rsidRPr="00B334BC">
        <w:t xml:space="preserve">. </w:t>
      </w:r>
    </w:p>
    <w:sectPr w:rsidR="0073624C" w:rsidRPr="00B334BC" w:rsidSect="00FF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55F"/>
    <w:multiLevelType w:val="multilevel"/>
    <w:tmpl w:val="514097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E22E3"/>
    <w:multiLevelType w:val="multilevel"/>
    <w:tmpl w:val="3662D0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D753E"/>
    <w:multiLevelType w:val="multilevel"/>
    <w:tmpl w:val="1A2EDF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63BB7"/>
    <w:multiLevelType w:val="multilevel"/>
    <w:tmpl w:val="47643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D0DFD"/>
    <w:multiLevelType w:val="multilevel"/>
    <w:tmpl w:val="AAD40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95291"/>
    <w:multiLevelType w:val="multilevel"/>
    <w:tmpl w:val="BB649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67C7F"/>
    <w:multiLevelType w:val="hybridMultilevel"/>
    <w:tmpl w:val="300A6F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645F03"/>
    <w:multiLevelType w:val="multilevel"/>
    <w:tmpl w:val="A098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500A1"/>
    <w:multiLevelType w:val="multilevel"/>
    <w:tmpl w:val="8020E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D70014"/>
    <w:multiLevelType w:val="multilevel"/>
    <w:tmpl w:val="36907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20A59"/>
    <w:multiLevelType w:val="multilevel"/>
    <w:tmpl w:val="3ED265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E7120"/>
    <w:multiLevelType w:val="multilevel"/>
    <w:tmpl w:val="66F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27973"/>
    <w:multiLevelType w:val="multilevel"/>
    <w:tmpl w:val="F59AA5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10C18"/>
    <w:multiLevelType w:val="multilevel"/>
    <w:tmpl w:val="55B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513B2"/>
    <w:multiLevelType w:val="multilevel"/>
    <w:tmpl w:val="8CF060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0714D"/>
    <w:multiLevelType w:val="hybridMultilevel"/>
    <w:tmpl w:val="C7D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31DFF"/>
    <w:multiLevelType w:val="multilevel"/>
    <w:tmpl w:val="08784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D92F5B"/>
    <w:multiLevelType w:val="multilevel"/>
    <w:tmpl w:val="E86C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92BE8"/>
    <w:multiLevelType w:val="hybridMultilevel"/>
    <w:tmpl w:val="44D6490E"/>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96A2F"/>
    <w:multiLevelType w:val="multilevel"/>
    <w:tmpl w:val="9686F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8C77E6"/>
    <w:multiLevelType w:val="multilevel"/>
    <w:tmpl w:val="1772F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26726"/>
    <w:multiLevelType w:val="multilevel"/>
    <w:tmpl w:val="EEB40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F34E10"/>
    <w:multiLevelType w:val="multilevel"/>
    <w:tmpl w:val="F39E9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0B7780"/>
    <w:multiLevelType w:val="multilevel"/>
    <w:tmpl w:val="657CE6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E55AA"/>
    <w:multiLevelType w:val="multilevel"/>
    <w:tmpl w:val="4788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1"/>
  </w:num>
  <w:num w:numId="4">
    <w:abstractNumId w:val="17"/>
  </w:num>
  <w:num w:numId="5">
    <w:abstractNumId w:val="15"/>
  </w:num>
  <w:num w:numId="6">
    <w:abstractNumId w:val="12"/>
  </w:num>
  <w:num w:numId="7">
    <w:abstractNumId w:val="26"/>
  </w:num>
  <w:num w:numId="8">
    <w:abstractNumId w:val="8"/>
  </w:num>
  <w:num w:numId="9">
    <w:abstractNumId w:val="9"/>
  </w:num>
  <w:num w:numId="10">
    <w:abstractNumId w:val="4"/>
  </w:num>
  <w:num w:numId="11">
    <w:abstractNumId w:val="6"/>
  </w:num>
  <w:num w:numId="12">
    <w:abstractNumId w:val="18"/>
  </w:num>
  <w:num w:numId="13">
    <w:abstractNumId w:val="21"/>
  </w:num>
  <w:num w:numId="14">
    <w:abstractNumId w:val="10"/>
  </w:num>
  <w:num w:numId="15">
    <w:abstractNumId w:val="22"/>
  </w:num>
  <w:num w:numId="16">
    <w:abstractNumId w:val="0"/>
  </w:num>
  <w:num w:numId="17">
    <w:abstractNumId w:val="23"/>
  </w:num>
  <w:num w:numId="18">
    <w:abstractNumId w:val="16"/>
  </w:num>
  <w:num w:numId="19">
    <w:abstractNumId w:val="24"/>
  </w:num>
  <w:num w:numId="20">
    <w:abstractNumId w:val="5"/>
  </w:num>
  <w:num w:numId="21">
    <w:abstractNumId w:val="3"/>
  </w:num>
  <w:num w:numId="22">
    <w:abstractNumId w:val="25"/>
  </w:num>
  <w:num w:numId="23">
    <w:abstractNumId w:val="11"/>
  </w:num>
  <w:num w:numId="24">
    <w:abstractNumId w:val="2"/>
  </w:num>
  <w:num w:numId="25">
    <w:abstractNumId w:val="14"/>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4"/>
    <w:rsid w:val="00014C37"/>
    <w:rsid w:val="000624DF"/>
    <w:rsid w:val="0007332F"/>
    <w:rsid w:val="000A2B25"/>
    <w:rsid w:val="000C1716"/>
    <w:rsid w:val="000D1BF4"/>
    <w:rsid w:val="000D794C"/>
    <w:rsid w:val="000E6EBD"/>
    <w:rsid w:val="001136B1"/>
    <w:rsid w:val="00140606"/>
    <w:rsid w:val="00141BD8"/>
    <w:rsid w:val="0014556E"/>
    <w:rsid w:val="001647AE"/>
    <w:rsid w:val="00174538"/>
    <w:rsid w:val="001809C8"/>
    <w:rsid w:val="001830B4"/>
    <w:rsid w:val="001937E2"/>
    <w:rsid w:val="001A7C5C"/>
    <w:rsid w:val="001B32B6"/>
    <w:rsid w:val="001B70DD"/>
    <w:rsid w:val="001C27FD"/>
    <w:rsid w:val="001C4EF7"/>
    <w:rsid w:val="0024097D"/>
    <w:rsid w:val="00242C31"/>
    <w:rsid w:val="0027777B"/>
    <w:rsid w:val="002C1357"/>
    <w:rsid w:val="002C2F51"/>
    <w:rsid w:val="002E3CD8"/>
    <w:rsid w:val="00322B83"/>
    <w:rsid w:val="0032775D"/>
    <w:rsid w:val="00356502"/>
    <w:rsid w:val="00381823"/>
    <w:rsid w:val="00387B06"/>
    <w:rsid w:val="00393757"/>
    <w:rsid w:val="00393F65"/>
    <w:rsid w:val="003E246F"/>
    <w:rsid w:val="00417F75"/>
    <w:rsid w:val="00425A09"/>
    <w:rsid w:val="00425A31"/>
    <w:rsid w:val="00432858"/>
    <w:rsid w:val="00434881"/>
    <w:rsid w:val="00474765"/>
    <w:rsid w:val="004D4223"/>
    <w:rsid w:val="004F7888"/>
    <w:rsid w:val="00515C68"/>
    <w:rsid w:val="00523B78"/>
    <w:rsid w:val="00574C78"/>
    <w:rsid w:val="00584CCC"/>
    <w:rsid w:val="005B1175"/>
    <w:rsid w:val="005B2542"/>
    <w:rsid w:val="005D71F5"/>
    <w:rsid w:val="005F4C75"/>
    <w:rsid w:val="0065143D"/>
    <w:rsid w:val="0065309F"/>
    <w:rsid w:val="00673598"/>
    <w:rsid w:val="006F314C"/>
    <w:rsid w:val="00724F10"/>
    <w:rsid w:val="00731400"/>
    <w:rsid w:val="0073624C"/>
    <w:rsid w:val="0075052F"/>
    <w:rsid w:val="00757C37"/>
    <w:rsid w:val="007600A2"/>
    <w:rsid w:val="007A52C7"/>
    <w:rsid w:val="007B0A6A"/>
    <w:rsid w:val="007B619C"/>
    <w:rsid w:val="007E55BF"/>
    <w:rsid w:val="0081224A"/>
    <w:rsid w:val="00827525"/>
    <w:rsid w:val="008304EF"/>
    <w:rsid w:val="008529AC"/>
    <w:rsid w:val="0087549E"/>
    <w:rsid w:val="008937DD"/>
    <w:rsid w:val="008A5001"/>
    <w:rsid w:val="008F54A7"/>
    <w:rsid w:val="00903578"/>
    <w:rsid w:val="009249C2"/>
    <w:rsid w:val="00927E3B"/>
    <w:rsid w:val="00930AD0"/>
    <w:rsid w:val="009520F5"/>
    <w:rsid w:val="00981F15"/>
    <w:rsid w:val="009834D0"/>
    <w:rsid w:val="009A433A"/>
    <w:rsid w:val="009B469C"/>
    <w:rsid w:val="009C32A7"/>
    <w:rsid w:val="009F73DB"/>
    <w:rsid w:val="00A43DC5"/>
    <w:rsid w:val="00A746A9"/>
    <w:rsid w:val="00A8239D"/>
    <w:rsid w:val="00A85E77"/>
    <w:rsid w:val="00A90AFF"/>
    <w:rsid w:val="00AC3F33"/>
    <w:rsid w:val="00B01098"/>
    <w:rsid w:val="00B334BC"/>
    <w:rsid w:val="00B535C2"/>
    <w:rsid w:val="00B86432"/>
    <w:rsid w:val="00BA4569"/>
    <w:rsid w:val="00BE3B85"/>
    <w:rsid w:val="00C31FBE"/>
    <w:rsid w:val="00C35957"/>
    <w:rsid w:val="00C42039"/>
    <w:rsid w:val="00CB1017"/>
    <w:rsid w:val="00CD0268"/>
    <w:rsid w:val="00CF070F"/>
    <w:rsid w:val="00D03343"/>
    <w:rsid w:val="00D113A5"/>
    <w:rsid w:val="00D62D47"/>
    <w:rsid w:val="00D96B79"/>
    <w:rsid w:val="00DA597E"/>
    <w:rsid w:val="00DC505A"/>
    <w:rsid w:val="00DD6E14"/>
    <w:rsid w:val="00E03969"/>
    <w:rsid w:val="00E47545"/>
    <w:rsid w:val="00E936FD"/>
    <w:rsid w:val="00E96AC7"/>
    <w:rsid w:val="00EA3722"/>
    <w:rsid w:val="00EB0316"/>
    <w:rsid w:val="00EE10E9"/>
    <w:rsid w:val="00F30152"/>
    <w:rsid w:val="00F3525C"/>
    <w:rsid w:val="00F41F5D"/>
    <w:rsid w:val="00F52336"/>
    <w:rsid w:val="00F6720A"/>
    <w:rsid w:val="00F91DD4"/>
    <w:rsid w:val="00FA0D45"/>
    <w:rsid w:val="00FD027A"/>
    <w:rsid w:val="00FD757C"/>
    <w:rsid w:val="00FE3113"/>
    <w:rsid w:val="00FE66CC"/>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2F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2F51"/>
  </w:style>
  <w:style w:type="character" w:customStyle="1" w:styleId="eop">
    <w:name w:val="eop"/>
    <w:basedOn w:val="DefaultParagraphFont"/>
    <w:rsid w:val="002C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975">
      <w:bodyDiv w:val="1"/>
      <w:marLeft w:val="0"/>
      <w:marRight w:val="0"/>
      <w:marTop w:val="0"/>
      <w:marBottom w:val="0"/>
      <w:divBdr>
        <w:top w:val="none" w:sz="0" w:space="0" w:color="auto"/>
        <w:left w:val="none" w:sz="0" w:space="0" w:color="auto"/>
        <w:bottom w:val="none" w:sz="0" w:space="0" w:color="auto"/>
        <w:right w:val="none" w:sz="0" w:space="0" w:color="auto"/>
      </w:divBdr>
    </w:div>
    <w:div w:id="345906624">
      <w:bodyDiv w:val="1"/>
      <w:marLeft w:val="0"/>
      <w:marRight w:val="0"/>
      <w:marTop w:val="0"/>
      <w:marBottom w:val="0"/>
      <w:divBdr>
        <w:top w:val="none" w:sz="0" w:space="0" w:color="auto"/>
        <w:left w:val="none" w:sz="0" w:space="0" w:color="auto"/>
        <w:bottom w:val="none" w:sz="0" w:space="0" w:color="auto"/>
        <w:right w:val="none" w:sz="0" w:space="0" w:color="auto"/>
      </w:divBdr>
      <w:divsChild>
        <w:div w:id="1716614744">
          <w:marLeft w:val="1080"/>
          <w:marRight w:val="0"/>
          <w:marTop w:val="0"/>
          <w:marBottom w:val="0"/>
          <w:divBdr>
            <w:top w:val="none" w:sz="0" w:space="0" w:color="auto"/>
            <w:left w:val="none" w:sz="0" w:space="0" w:color="auto"/>
            <w:bottom w:val="none" w:sz="0" w:space="0" w:color="auto"/>
            <w:right w:val="none" w:sz="0" w:space="0" w:color="auto"/>
          </w:divBdr>
        </w:div>
        <w:div w:id="1133327097">
          <w:marLeft w:val="1080"/>
          <w:marRight w:val="0"/>
          <w:marTop w:val="0"/>
          <w:marBottom w:val="0"/>
          <w:divBdr>
            <w:top w:val="none" w:sz="0" w:space="0" w:color="auto"/>
            <w:left w:val="none" w:sz="0" w:space="0" w:color="auto"/>
            <w:bottom w:val="none" w:sz="0" w:space="0" w:color="auto"/>
            <w:right w:val="none" w:sz="0" w:space="0" w:color="auto"/>
          </w:divBdr>
        </w:div>
      </w:divsChild>
    </w:div>
    <w:div w:id="351342617">
      <w:bodyDiv w:val="1"/>
      <w:marLeft w:val="0"/>
      <w:marRight w:val="0"/>
      <w:marTop w:val="0"/>
      <w:marBottom w:val="0"/>
      <w:divBdr>
        <w:top w:val="none" w:sz="0" w:space="0" w:color="auto"/>
        <w:left w:val="none" w:sz="0" w:space="0" w:color="auto"/>
        <w:bottom w:val="none" w:sz="0" w:space="0" w:color="auto"/>
        <w:right w:val="none" w:sz="0" w:space="0" w:color="auto"/>
      </w:divBdr>
    </w:div>
    <w:div w:id="1170176743">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 w:id="1668946235">
      <w:bodyDiv w:val="1"/>
      <w:marLeft w:val="0"/>
      <w:marRight w:val="0"/>
      <w:marTop w:val="0"/>
      <w:marBottom w:val="0"/>
      <w:divBdr>
        <w:top w:val="none" w:sz="0" w:space="0" w:color="auto"/>
        <w:left w:val="none" w:sz="0" w:space="0" w:color="auto"/>
        <w:bottom w:val="none" w:sz="0" w:space="0" w:color="auto"/>
        <w:right w:val="none" w:sz="0" w:space="0" w:color="auto"/>
      </w:divBdr>
      <w:divsChild>
        <w:div w:id="2050451110">
          <w:marLeft w:val="0"/>
          <w:marRight w:val="0"/>
          <w:marTop w:val="0"/>
          <w:marBottom w:val="0"/>
          <w:divBdr>
            <w:top w:val="none" w:sz="0" w:space="0" w:color="auto"/>
            <w:left w:val="none" w:sz="0" w:space="0" w:color="auto"/>
            <w:bottom w:val="none" w:sz="0" w:space="0" w:color="auto"/>
            <w:right w:val="none" w:sz="0" w:space="0" w:color="auto"/>
          </w:divBdr>
        </w:div>
        <w:div w:id="1735271921">
          <w:marLeft w:val="0"/>
          <w:marRight w:val="0"/>
          <w:marTop w:val="0"/>
          <w:marBottom w:val="0"/>
          <w:divBdr>
            <w:top w:val="none" w:sz="0" w:space="0" w:color="auto"/>
            <w:left w:val="none" w:sz="0" w:space="0" w:color="auto"/>
            <w:bottom w:val="none" w:sz="0" w:space="0" w:color="auto"/>
            <w:right w:val="none" w:sz="0" w:space="0" w:color="auto"/>
          </w:divBdr>
        </w:div>
        <w:div w:id="169487801">
          <w:marLeft w:val="0"/>
          <w:marRight w:val="0"/>
          <w:marTop w:val="0"/>
          <w:marBottom w:val="0"/>
          <w:divBdr>
            <w:top w:val="none" w:sz="0" w:space="0" w:color="auto"/>
            <w:left w:val="none" w:sz="0" w:space="0" w:color="auto"/>
            <w:bottom w:val="none" w:sz="0" w:space="0" w:color="auto"/>
            <w:right w:val="none" w:sz="0" w:space="0" w:color="auto"/>
          </w:divBdr>
        </w:div>
        <w:div w:id="2124612959">
          <w:marLeft w:val="0"/>
          <w:marRight w:val="0"/>
          <w:marTop w:val="0"/>
          <w:marBottom w:val="0"/>
          <w:divBdr>
            <w:top w:val="none" w:sz="0" w:space="0" w:color="auto"/>
            <w:left w:val="none" w:sz="0" w:space="0" w:color="auto"/>
            <w:bottom w:val="none" w:sz="0" w:space="0" w:color="auto"/>
            <w:right w:val="none" w:sz="0" w:space="0" w:color="auto"/>
          </w:divBdr>
        </w:div>
        <w:div w:id="109714723">
          <w:marLeft w:val="0"/>
          <w:marRight w:val="0"/>
          <w:marTop w:val="0"/>
          <w:marBottom w:val="0"/>
          <w:divBdr>
            <w:top w:val="none" w:sz="0" w:space="0" w:color="auto"/>
            <w:left w:val="none" w:sz="0" w:space="0" w:color="auto"/>
            <w:bottom w:val="none" w:sz="0" w:space="0" w:color="auto"/>
            <w:right w:val="none" w:sz="0" w:space="0" w:color="auto"/>
          </w:divBdr>
        </w:div>
        <w:div w:id="749497624">
          <w:marLeft w:val="0"/>
          <w:marRight w:val="0"/>
          <w:marTop w:val="0"/>
          <w:marBottom w:val="0"/>
          <w:divBdr>
            <w:top w:val="none" w:sz="0" w:space="0" w:color="auto"/>
            <w:left w:val="none" w:sz="0" w:space="0" w:color="auto"/>
            <w:bottom w:val="none" w:sz="0" w:space="0" w:color="auto"/>
            <w:right w:val="none" w:sz="0" w:space="0" w:color="auto"/>
          </w:divBdr>
        </w:div>
        <w:div w:id="1582520250">
          <w:marLeft w:val="0"/>
          <w:marRight w:val="0"/>
          <w:marTop w:val="0"/>
          <w:marBottom w:val="0"/>
          <w:divBdr>
            <w:top w:val="none" w:sz="0" w:space="0" w:color="auto"/>
            <w:left w:val="none" w:sz="0" w:space="0" w:color="auto"/>
            <w:bottom w:val="none" w:sz="0" w:space="0" w:color="auto"/>
            <w:right w:val="none" w:sz="0" w:space="0" w:color="auto"/>
          </w:divBdr>
        </w:div>
        <w:div w:id="1910846821">
          <w:marLeft w:val="0"/>
          <w:marRight w:val="0"/>
          <w:marTop w:val="0"/>
          <w:marBottom w:val="0"/>
          <w:divBdr>
            <w:top w:val="none" w:sz="0" w:space="0" w:color="auto"/>
            <w:left w:val="none" w:sz="0" w:space="0" w:color="auto"/>
            <w:bottom w:val="none" w:sz="0" w:space="0" w:color="auto"/>
            <w:right w:val="none" w:sz="0" w:space="0" w:color="auto"/>
          </w:divBdr>
        </w:div>
        <w:div w:id="1695888494">
          <w:marLeft w:val="0"/>
          <w:marRight w:val="0"/>
          <w:marTop w:val="0"/>
          <w:marBottom w:val="0"/>
          <w:divBdr>
            <w:top w:val="none" w:sz="0" w:space="0" w:color="auto"/>
            <w:left w:val="none" w:sz="0" w:space="0" w:color="auto"/>
            <w:bottom w:val="none" w:sz="0" w:space="0" w:color="auto"/>
            <w:right w:val="none" w:sz="0" w:space="0" w:color="auto"/>
          </w:divBdr>
        </w:div>
        <w:div w:id="552233451">
          <w:marLeft w:val="0"/>
          <w:marRight w:val="0"/>
          <w:marTop w:val="0"/>
          <w:marBottom w:val="0"/>
          <w:divBdr>
            <w:top w:val="none" w:sz="0" w:space="0" w:color="auto"/>
            <w:left w:val="none" w:sz="0" w:space="0" w:color="auto"/>
            <w:bottom w:val="none" w:sz="0" w:space="0" w:color="auto"/>
            <w:right w:val="none" w:sz="0" w:space="0" w:color="auto"/>
          </w:divBdr>
        </w:div>
        <w:div w:id="1692798195">
          <w:marLeft w:val="0"/>
          <w:marRight w:val="0"/>
          <w:marTop w:val="0"/>
          <w:marBottom w:val="0"/>
          <w:divBdr>
            <w:top w:val="none" w:sz="0" w:space="0" w:color="auto"/>
            <w:left w:val="none" w:sz="0" w:space="0" w:color="auto"/>
            <w:bottom w:val="none" w:sz="0" w:space="0" w:color="auto"/>
            <w:right w:val="none" w:sz="0" w:space="0" w:color="auto"/>
          </w:divBdr>
        </w:div>
        <w:div w:id="481123104">
          <w:marLeft w:val="0"/>
          <w:marRight w:val="0"/>
          <w:marTop w:val="0"/>
          <w:marBottom w:val="0"/>
          <w:divBdr>
            <w:top w:val="none" w:sz="0" w:space="0" w:color="auto"/>
            <w:left w:val="none" w:sz="0" w:space="0" w:color="auto"/>
            <w:bottom w:val="none" w:sz="0" w:space="0" w:color="auto"/>
            <w:right w:val="none" w:sz="0" w:space="0" w:color="auto"/>
          </w:divBdr>
        </w:div>
        <w:div w:id="906260695">
          <w:marLeft w:val="0"/>
          <w:marRight w:val="0"/>
          <w:marTop w:val="0"/>
          <w:marBottom w:val="0"/>
          <w:divBdr>
            <w:top w:val="none" w:sz="0" w:space="0" w:color="auto"/>
            <w:left w:val="none" w:sz="0" w:space="0" w:color="auto"/>
            <w:bottom w:val="none" w:sz="0" w:space="0" w:color="auto"/>
            <w:right w:val="none" w:sz="0" w:space="0" w:color="auto"/>
          </w:divBdr>
        </w:div>
        <w:div w:id="1204440857">
          <w:marLeft w:val="0"/>
          <w:marRight w:val="0"/>
          <w:marTop w:val="0"/>
          <w:marBottom w:val="0"/>
          <w:divBdr>
            <w:top w:val="none" w:sz="0" w:space="0" w:color="auto"/>
            <w:left w:val="none" w:sz="0" w:space="0" w:color="auto"/>
            <w:bottom w:val="none" w:sz="0" w:space="0" w:color="auto"/>
            <w:right w:val="none" w:sz="0" w:space="0" w:color="auto"/>
          </w:divBdr>
        </w:div>
        <w:div w:id="2063014770">
          <w:marLeft w:val="0"/>
          <w:marRight w:val="0"/>
          <w:marTop w:val="0"/>
          <w:marBottom w:val="0"/>
          <w:divBdr>
            <w:top w:val="none" w:sz="0" w:space="0" w:color="auto"/>
            <w:left w:val="none" w:sz="0" w:space="0" w:color="auto"/>
            <w:bottom w:val="none" w:sz="0" w:space="0" w:color="auto"/>
            <w:right w:val="none" w:sz="0" w:space="0" w:color="auto"/>
          </w:divBdr>
        </w:div>
        <w:div w:id="1643079455">
          <w:marLeft w:val="0"/>
          <w:marRight w:val="0"/>
          <w:marTop w:val="0"/>
          <w:marBottom w:val="0"/>
          <w:divBdr>
            <w:top w:val="none" w:sz="0" w:space="0" w:color="auto"/>
            <w:left w:val="none" w:sz="0" w:space="0" w:color="auto"/>
            <w:bottom w:val="none" w:sz="0" w:space="0" w:color="auto"/>
            <w:right w:val="none" w:sz="0" w:space="0" w:color="auto"/>
          </w:divBdr>
        </w:div>
        <w:div w:id="447050250">
          <w:marLeft w:val="0"/>
          <w:marRight w:val="0"/>
          <w:marTop w:val="0"/>
          <w:marBottom w:val="0"/>
          <w:divBdr>
            <w:top w:val="none" w:sz="0" w:space="0" w:color="auto"/>
            <w:left w:val="none" w:sz="0" w:space="0" w:color="auto"/>
            <w:bottom w:val="none" w:sz="0" w:space="0" w:color="auto"/>
            <w:right w:val="none" w:sz="0" w:space="0" w:color="auto"/>
          </w:divBdr>
        </w:div>
        <w:div w:id="1225334981">
          <w:marLeft w:val="0"/>
          <w:marRight w:val="0"/>
          <w:marTop w:val="0"/>
          <w:marBottom w:val="0"/>
          <w:divBdr>
            <w:top w:val="none" w:sz="0" w:space="0" w:color="auto"/>
            <w:left w:val="none" w:sz="0" w:space="0" w:color="auto"/>
            <w:bottom w:val="none" w:sz="0" w:space="0" w:color="auto"/>
            <w:right w:val="none" w:sz="0" w:space="0" w:color="auto"/>
          </w:divBdr>
        </w:div>
        <w:div w:id="423310202">
          <w:marLeft w:val="0"/>
          <w:marRight w:val="0"/>
          <w:marTop w:val="0"/>
          <w:marBottom w:val="0"/>
          <w:divBdr>
            <w:top w:val="none" w:sz="0" w:space="0" w:color="auto"/>
            <w:left w:val="none" w:sz="0" w:space="0" w:color="auto"/>
            <w:bottom w:val="none" w:sz="0" w:space="0" w:color="auto"/>
            <w:right w:val="none" w:sz="0" w:space="0" w:color="auto"/>
          </w:divBdr>
        </w:div>
      </w:divsChild>
    </w:div>
    <w:div w:id="1679841851">
      <w:bodyDiv w:val="1"/>
      <w:marLeft w:val="0"/>
      <w:marRight w:val="0"/>
      <w:marTop w:val="0"/>
      <w:marBottom w:val="0"/>
      <w:divBdr>
        <w:top w:val="none" w:sz="0" w:space="0" w:color="auto"/>
        <w:left w:val="none" w:sz="0" w:space="0" w:color="auto"/>
        <w:bottom w:val="none" w:sz="0" w:space="0" w:color="auto"/>
        <w:right w:val="none" w:sz="0" w:space="0" w:color="auto"/>
      </w:divBdr>
      <w:divsChild>
        <w:div w:id="19014902">
          <w:marLeft w:val="0"/>
          <w:marRight w:val="0"/>
          <w:marTop w:val="0"/>
          <w:marBottom w:val="0"/>
          <w:divBdr>
            <w:top w:val="none" w:sz="0" w:space="0" w:color="auto"/>
            <w:left w:val="none" w:sz="0" w:space="0" w:color="auto"/>
            <w:bottom w:val="none" w:sz="0" w:space="0" w:color="auto"/>
            <w:right w:val="none" w:sz="0" w:space="0" w:color="auto"/>
          </w:divBdr>
        </w:div>
        <w:div w:id="52704150">
          <w:marLeft w:val="0"/>
          <w:marRight w:val="0"/>
          <w:marTop w:val="0"/>
          <w:marBottom w:val="0"/>
          <w:divBdr>
            <w:top w:val="none" w:sz="0" w:space="0" w:color="auto"/>
            <w:left w:val="none" w:sz="0" w:space="0" w:color="auto"/>
            <w:bottom w:val="none" w:sz="0" w:space="0" w:color="auto"/>
            <w:right w:val="none" w:sz="0" w:space="0" w:color="auto"/>
          </w:divBdr>
        </w:div>
        <w:div w:id="714621609">
          <w:marLeft w:val="0"/>
          <w:marRight w:val="0"/>
          <w:marTop w:val="0"/>
          <w:marBottom w:val="0"/>
          <w:divBdr>
            <w:top w:val="none" w:sz="0" w:space="0" w:color="auto"/>
            <w:left w:val="none" w:sz="0" w:space="0" w:color="auto"/>
            <w:bottom w:val="none" w:sz="0" w:space="0" w:color="auto"/>
            <w:right w:val="none" w:sz="0" w:space="0" w:color="auto"/>
          </w:divBdr>
        </w:div>
        <w:div w:id="2069373826">
          <w:marLeft w:val="0"/>
          <w:marRight w:val="0"/>
          <w:marTop w:val="0"/>
          <w:marBottom w:val="0"/>
          <w:divBdr>
            <w:top w:val="none" w:sz="0" w:space="0" w:color="auto"/>
            <w:left w:val="none" w:sz="0" w:space="0" w:color="auto"/>
            <w:bottom w:val="none" w:sz="0" w:space="0" w:color="auto"/>
            <w:right w:val="none" w:sz="0" w:space="0" w:color="auto"/>
          </w:divBdr>
        </w:div>
        <w:div w:id="857743913">
          <w:marLeft w:val="0"/>
          <w:marRight w:val="0"/>
          <w:marTop w:val="0"/>
          <w:marBottom w:val="0"/>
          <w:divBdr>
            <w:top w:val="none" w:sz="0" w:space="0" w:color="auto"/>
            <w:left w:val="none" w:sz="0" w:space="0" w:color="auto"/>
            <w:bottom w:val="none" w:sz="0" w:space="0" w:color="auto"/>
            <w:right w:val="none" w:sz="0" w:space="0" w:color="auto"/>
          </w:divBdr>
        </w:div>
        <w:div w:id="2125924015">
          <w:marLeft w:val="0"/>
          <w:marRight w:val="0"/>
          <w:marTop w:val="0"/>
          <w:marBottom w:val="0"/>
          <w:divBdr>
            <w:top w:val="none" w:sz="0" w:space="0" w:color="auto"/>
            <w:left w:val="none" w:sz="0" w:space="0" w:color="auto"/>
            <w:bottom w:val="none" w:sz="0" w:space="0" w:color="auto"/>
            <w:right w:val="none" w:sz="0" w:space="0" w:color="auto"/>
          </w:divBdr>
        </w:div>
      </w:divsChild>
    </w:div>
    <w:div w:id="1772697047">
      <w:bodyDiv w:val="1"/>
      <w:marLeft w:val="0"/>
      <w:marRight w:val="0"/>
      <w:marTop w:val="0"/>
      <w:marBottom w:val="0"/>
      <w:divBdr>
        <w:top w:val="none" w:sz="0" w:space="0" w:color="auto"/>
        <w:left w:val="none" w:sz="0" w:space="0" w:color="auto"/>
        <w:bottom w:val="none" w:sz="0" w:space="0" w:color="auto"/>
        <w:right w:val="none" w:sz="0" w:space="0" w:color="auto"/>
      </w:divBdr>
    </w:div>
    <w:div w:id="2023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Sarah Schwarting</cp:lastModifiedBy>
  <cp:revision>7</cp:revision>
  <dcterms:created xsi:type="dcterms:W3CDTF">2024-01-10T00:28:00Z</dcterms:created>
  <dcterms:modified xsi:type="dcterms:W3CDTF">2024-01-23T20:25:00Z</dcterms:modified>
</cp:coreProperties>
</file>